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96800">
                <wp:simplePos x="0" y="0"/>
                <wp:positionH relativeFrom="page">
                  <wp:posOffset>9144</wp:posOffset>
                </wp:positionH>
                <wp:positionV relativeFrom="page">
                  <wp:posOffset>9144</wp:posOffset>
                </wp:positionV>
                <wp:extent cx="9587230" cy="13227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587230" cy="1322705"/>
                          <a:chExt cx="9587230" cy="1322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957834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750570">
                                <a:moveTo>
                                  <a:pt x="0" y="750443"/>
                                </a:moveTo>
                                <a:lnTo>
                                  <a:pt x="9578086" y="750443"/>
                                </a:lnTo>
                                <a:lnTo>
                                  <a:pt x="9578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745870"/>
                            <a:ext cx="2927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0" h="187960">
                                <a:moveTo>
                                  <a:pt x="0" y="187451"/>
                                </a:moveTo>
                                <a:lnTo>
                                  <a:pt x="2927350" y="187451"/>
                                </a:lnTo>
                                <a:lnTo>
                                  <a:pt x="292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" y="745870"/>
                            <a:ext cx="957834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576580">
                                <a:moveTo>
                                  <a:pt x="9578086" y="0"/>
                                </a:moveTo>
                                <a:lnTo>
                                  <a:pt x="2922778" y="0"/>
                                </a:lnTo>
                                <a:lnTo>
                                  <a:pt x="2922778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374853"/>
                                </a:lnTo>
                                <a:lnTo>
                                  <a:pt x="0" y="379476"/>
                                </a:lnTo>
                                <a:lnTo>
                                  <a:pt x="0" y="576326"/>
                                </a:lnTo>
                                <a:lnTo>
                                  <a:pt x="430060" y="576326"/>
                                </a:lnTo>
                                <a:lnTo>
                                  <a:pt x="430060" y="379488"/>
                                </a:lnTo>
                                <a:lnTo>
                                  <a:pt x="9578086" y="379488"/>
                                </a:lnTo>
                                <a:lnTo>
                                  <a:pt x="9578086" y="192024"/>
                                </a:lnTo>
                                <a:lnTo>
                                  <a:pt x="9578086" y="187452"/>
                                </a:lnTo>
                                <a:lnTo>
                                  <a:pt x="9578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644" y="1120724"/>
                            <a:ext cx="915289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2890" h="201930">
                                <a:moveTo>
                                  <a:pt x="9152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72"/>
                                </a:lnTo>
                                <a:lnTo>
                                  <a:pt x="9152509" y="201472"/>
                                </a:lnTo>
                                <a:lnTo>
                                  <a:pt x="9152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748156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45870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520" y="246888"/>
                            <a:ext cx="1399032" cy="672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9587230" cy="1322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02/2025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ABRIGO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SOCORRO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44" y="745870"/>
                            <a:ext cx="29273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MASTERSERV</w:t>
                              </w:r>
                              <w:r>
                                <w:rPr>
                                  <w:rFonts w:ascii="Segoe UI"/>
                                  <w:b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EMPREENDIMENTOS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EIRELI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20002pt;width:754.9pt;height:104.15pt;mso-position-horizontal-relative:page;mso-position-vertical-relative:page;z-index:-16519680" id="docshapegroup1" coordorigin="14,14" coordsize="15098,2083">
                <v:rect style="position:absolute;left:28;top:14;width:15084;height:1182" id="docshape2" filled="true" fillcolor="#efefef" stroked="false">
                  <v:fill type="solid"/>
                </v:rect>
                <v:rect style="position:absolute;left:28;top:1189;width:4610;height:296" id="docshape3" filled="true" fillcolor="#f1f6fa" stroked="false">
                  <v:fill type="solid"/>
                </v:rect>
                <v:shape style="position:absolute;left:28;top:1189;width:15084;height:908" id="docshape4" coordorigin="29,1189" coordsize="15084,908" path="m15112,1189l4632,1189,4632,1484,29,1484,29,1779,29,1787,29,2097,706,2097,706,1787,15112,1787,15112,1491,15112,1484,15112,1189xe" filled="true" fillcolor="#efefef" stroked="false">
                  <v:path arrowok="t"/>
                  <v:fill type="solid"/>
                </v:shape>
                <v:rect style="position:absolute;left:698;top:1779;width:14414;height:318" id="docshape5" filled="true" fillcolor="#f1f4f7" stroked="false">
                  <v:fill type="solid"/>
                </v:rect>
                <v:line style="position:absolute" from="18,1193" to="18,1488" stroked="true" strokeweight=".36pt" strokecolor="#000000">
                  <v:stroke dashstyle="solid"/>
                </v:line>
                <v:rect style="position:absolute;left:14;top:1189;width:15;height:303" id="docshape6" filled="true" fillcolor="#000000" stroked="false">
                  <v:fill type="solid"/>
                </v:rect>
                <v:shape style="position:absolute;left:6566;top:403;width:2204;height:1059" type="#_x0000_t75" id="docshape7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098;height:2083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02/2025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ABRIGO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SOCORRO</w:t>
                        </w:r>
                      </w:p>
                    </w:txbxContent>
                  </v:textbox>
                  <w10:wrap type="none"/>
                </v:shape>
                <v:shape style="position:absolute;left:28;top:1189;width:4610;height:296" type="#_x0000_t202" id="docshape9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MASTERSERV</w:t>
                        </w:r>
                        <w:r>
                          <w:rPr>
                            <w:rFonts w:ascii="Segoe UI"/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EMPREENDIMENTOS</w:t>
                        </w:r>
                        <w:r>
                          <w:rPr>
                            <w:rFonts w:ascii="Segoe UI"/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EIRELI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3" w:after="1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3804"/>
      </w:tblGrid>
      <w:tr>
        <w:trPr>
          <w:trHeight w:val="295" w:hRule="atLeast"/>
        </w:trPr>
        <w:tc>
          <w:tcPr>
            <w:tcW w:w="677" w:type="dxa"/>
            <w:shd w:val="clear" w:color="auto" w:fill="EFEFEF"/>
          </w:tcPr>
          <w:p>
            <w:pPr>
              <w:pStyle w:val="TableParagraph"/>
              <w:spacing w:line="240" w:lineRule="auto" w:before="7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17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12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line="240" w:lineRule="auto" w:before="7"/>
              <w:ind w:left="765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ind w:right="3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AILDES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FERREIRA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RAMOS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ALEXANDRE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GOMES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ALINE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MATIAS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AMANDA MELO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> 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 CLECIA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VIEIRA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ANCELMO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SALES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CARDOSO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 PAULA 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3"/>
              <w:rPr>
                <w:sz w:val="18"/>
              </w:rPr>
            </w:pPr>
            <w:r>
              <w:rPr>
                <w:sz w:val="18"/>
              </w:rPr>
              <w:t>ASSISTENTE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SOUZA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ANDRESA SANTOS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REGIVALDO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FONTES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KARINE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BARBARA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MANUELA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BRUNA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GRAZIELE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SOUSA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LESSA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CAIO 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LESSA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CRISTINA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DAIANA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EDUARDO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SOUZA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CONCEICAO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MATIAS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RAFAEL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ELAINE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GOMES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ELIANA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ELISABETE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LOURDES </w:t>
            </w:r>
            <w:r>
              <w:rPr>
                <w:spacing w:val="-4"/>
                <w:sz w:val="18"/>
              </w:rPr>
              <w:t>MOURA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ERIKLES FELIPE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MARTINS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BRITO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10"/>
              <w:rPr>
                <w:sz w:val="18"/>
              </w:rPr>
            </w:pPr>
            <w:r>
              <w:rPr>
                <w:sz w:val="18"/>
              </w:rPr>
              <w:t>EDUCADOR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FISICO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EVERTON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JOSE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GERCIANE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PACHECO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BARBOSA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10"/>
              <w:rPr>
                <w:sz w:val="18"/>
              </w:rPr>
            </w:pPr>
            <w:r>
              <w:rPr>
                <w:spacing w:val="-2"/>
                <w:sz w:val="18"/>
              </w:rPr>
              <w:t>PSICOLOGO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GLEICIELLE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ARAUJO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66" w:hRule="atLeast"/>
        </w:trPr>
        <w:tc>
          <w:tcPr>
            <w:tcW w:w="677" w:type="dxa"/>
          </w:tcPr>
          <w:p>
            <w:pPr>
              <w:pStyle w:val="TableParagraph"/>
              <w:spacing w:line="239" w:lineRule="exact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932" w:type="dxa"/>
          </w:tcPr>
          <w:p>
            <w:pPr>
              <w:pStyle w:val="TableParagraph"/>
              <w:spacing w:line="239" w:lineRule="exact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IVANILDES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39" w:lineRule="exact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39" w:lineRule="exact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39" w:lineRule="exact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JAILDA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LIMA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DARC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JOCEMAYARA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ARAGAO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SILVA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JOELMA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</w:tbl>
    <w:p>
      <w:pPr>
        <w:pStyle w:val="TableParagraph"/>
        <w:spacing w:after="0" w:line="240" w:lineRule="auto"/>
        <w:rPr>
          <w:sz w:val="18"/>
        </w:rPr>
        <w:sectPr>
          <w:type w:val="continuous"/>
          <w:pgSz w:w="16850" w:h="11910" w:orient="landscape"/>
          <w:pgMar w:top="0" w:bottom="0" w:left="0" w:right="1700"/>
        </w:sect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3804"/>
      </w:tblGrid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JORGE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JOAO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APARECIDO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NASCIMENTO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NETO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DEIVID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JOSEFA SANDRA MENEZES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z w:val="18"/>
              </w:rPr>
              <w:t>ASSISTENTE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JUCILEIDE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DIAS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MARCIO DOS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KARINA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AGUIAR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ALVES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2"/>
              <w:rPr>
                <w:sz w:val="18"/>
              </w:rPr>
            </w:pPr>
            <w:r>
              <w:rPr>
                <w:sz w:val="18"/>
              </w:rPr>
              <w:t>PEDAGOGO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KARLA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GARDENIA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2"/>
              <w:rPr>
                <w:sz w:val="18"/>
              </w:rPr>
            </w:pPr>
            <w:r>
              <w:rPr>
                <w:sz w:val="18"/>
              </w:rPr>
              <w:t>PEDAGOGO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LAERCIO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AUGUSTO 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GABRIEL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LUIZ RIBEIRO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LUZENIRA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MESSIAS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LESSA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MARCELO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VALENCA</w:t>
            </w:r>
            <w:r>
              <w:rPr>
                <w:spacing w:val="-2"/>
                <w:sz w:val="18"/>
              </w:rPr>
              <w:t> SANTANA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APARECIDA MONTEIRO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CONCEIÇÃO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BARROS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CONCEICAO</w:t>
            </w:r>
            <w:r>
              <w:rPr>
                <w:spacing w:val="-2"/>
                <w:sz w:val="18"/>
              </w:rPr>
              <w:t> FERREIRA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TANIA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REZENDE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SOUZA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BACELAR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MAYKON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FERNANDO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PACHECO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0"/>
              <w:rPr>
                <w:sz w:val="18"/>
              </w:rPr>
            </w:pPr>
            <w:r>
              <w:rPr>
                <w:sz w:val="18"/>
              </w:rPr>
              <w:t>EDUCADOR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FISICO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MONICA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ROCHA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NADJA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ALVES</w:t>
            </w:r>
          </w:p>
        </w:tc>
        <w:tc>
          <w:tcPr>
            <w:tcW w:w="2405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ODAIR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NUNES DE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REZENDE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RANIKALLE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BARRETO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0"/>
              <w:rPr>
                <w:sz w:val="18"/>
              </w:rPr>
            </w:pPr>
            <w:r>
              <w:rPr>
                <w:spacing w:val="-2"/>
                <w:sz w:val="18"/>
              </w:rPr>
              <w:t>PSICOLOGO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RICARDO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MENESES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ROBERTO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ROSEANE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ROSILENE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LIMA SANTOS</w:t>
            </w:r>
            <w:r>
              <w:rPr>
                <w:spacing w:val="-2"/>
                <w:sz w:val="18"/>
              </w:rPr>
              <w:t> SOUZA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LOPES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REIS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SLEIDE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DORIA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MARTINS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THALINE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MAYARA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CRUZ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THIAGO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LORRAN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PEREIRA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VALDEMIR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VALMIRA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WEDJA SOUZA DA 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PORTELA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WILIANE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YUSKA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PRISCILLA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MENDES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NUTRICIONISTA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</w:tbl>
    <w:sectPr>
      <w:type w:val="continuous"/>
      <w:pgSz w:w="16850" w:h="11910" w:orient="landscape"/>
      <w:pgMar w:top="0" w:bottom="280" w:left="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8" w:lineRule="exact"/>
      <w:ind w:left="21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2025-04-27T21:44:11Z</dcterms:created>
  <dcterms:modified xsi:type="dcterms:W3CDTF">2025-04-27T21:44:11Z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Excel® LTSC</vt:lpwstr>
  </property>
</Properties>
</file>